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0" w:after="0"/>
        <w:ind w:left="93" w:hanging="1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KLAUZULA INFORMACYJNA O PRZETWARZANIU DANYCH OSOBOWYCH</w:t>
      </w:r>
    </w:p>
    <w:p>
      <w:pPr>
        <w:pStyle w:val="Normal"/>
        <w:spacing w:lineRule="auto" w:line="264"/>
        <w:ind w:left="93" w:right="3" w:hanging="1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PODOPIECZNYCH CENTRUM OPIEKUŃCZO – MIESZKALNYM W WOLI MAŁEJ</w:t>
      </w:r>
    </w:p>
    <w:p>
      <w:pPr>
        <w:pStyle w:val="Normal"/>
        <w:spacing w:before="240" w:after="6"/>
        <w:ind w:left="7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Centrum Opiekuńczo – Mieszkalne w Woli Małej (COM) przetwarza Pani/Pana dane osobowe w celu realizacji całodobowego lub dziennego pobytu i udziału w zajęciach w COM. W związku z tym informuję, iż:</w:t>
      </w:r>
    </w:p>
    <w:p>
      <w:pPr>
        <w:pStyle w:val="Normal"/>
        <w:numPr>
          <w:ilvl w:val="0"/>
          <w:numId w:val="1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Pani/Pana danych osobowych jest Centrum Opiekuńczo – Mieszkalne w Woli Małej, Wola Mała 93, 37-100 Łańcut, tel.: 17 771 58 58 , e-mail: biuro@com-gminaczarna.pl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każdej sprawie dotyczącej Państwa danych osobowych można się skontaktować </w:t>
        <w:br/>
        <w:t>z Inspektorem Ochrony Danych za pośrednictwem  adresu e-mail: iod@cuwczarna.pl</w:t>
      </w:r>
    </w:p>
    <w:p>
      <w:pPr>
        <w:pStyle w:val="Normal"/>
        <w:numPr>
          <w:ilvl w:val="0"/>
          <w:numId w:val="1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Podstawą prawną przetwarzania danych oso</w:t>
      </w:r>
      <w:bookmarkStart w:id="0" w:name="_GoBack"/>
      <w:bookmarkEnd w:id="0"/>
      <w:r>
        <w:rPr>
          <w:rFonts w:ascii="Cambria" w:hAnsi="Cambria"/>
          <w:sz w:val="24"/>
          <w:szCs w:val="24"/>
        </w:rPr>
        <w:t>bowych jest art. 6 ust 1 lit. c) i e) a także art. 9 ust 2 lit g) Rozporządzenia Parlamentu Europejskiego i Rady (UE) 2016/679 z dnia              27 kwietnia 2016 r. w sprawie ochrony osób fizycznych w związku z przetwarzaniem danych osobowych i w sprawie swobodnego przepływu takich danych oraz uchylenia dyrektywy 95/46/WE ( Dz. Urz. UE L Nr. 119 s.1) (ogólne rozporządzenie o ochronie danych).  Oznacza to, że Pani/Pana dane będą przetwarzane w celu wypełnienia obowiązku prawnego ciążącego na administratorze danych wynikającego między innym z art. 54 i art. 100 ust 2, ustawy       z dnia 12 marca 2004 r. o pomocy społecznej  (t. j. Dz. U. z 2021 r. poz. 2268 z późn. zm.) oraz przepisów Rozporządzenia Ministra Pracy i Polityki Społecznej z dnia 23 sierpnia 2012 r.     w sprawie domów pomocy społecznej (t. j. Dz. U. 2018 r. poz. 734 z późn. zm. ).</w:t>
      </w:r>
    </w:p>
    <w:p>
      <w:pPr>
        <w:pStyle w:val="Normal"/>
        <w:numPr>
          <w:ilvl w:val="0"/>
          <w:numId w:val="1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Pani/Panu prawo dostępu do swoich danych i ich sprostowania, oraz ograniczenia przetwarzania danych. Przysługuje Pani/Panu także prawo wniesienia skargi do Prezesa Urzędu Ochrony Danych Osobowych, gdy uzna Pani/Pan, iż przetwarzanie danych osobowych narusza przepisy prawa.</w:t>
      </w:r>
    </w:p>
    <w:p>
      <w:pPr>
        <w:pStyle w:val="Normal"/>
        <w:numPr>
          <w:ilvl w:val="0"/>
          <w:numId w:val="1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 na podstawie umowy powierzenia przetwarzania danych osobowych. </w:t>
      </w:r>
    </w:p>
    <w:p>
      <w:pPr>
        <w:pStyle w:val="Normal"/>
        <w:numPr>
          <w:ilvl w:val="0"/>
          <w:numId w:val="1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Pani/Pana dane osobowe mogą być przetwarzane do 10 lat po zakończeniu pobytu w COM.  </w:t>
      </w:r>
    </w:p>
    <w:p>
      <w:pPr>
        <w:pStyle w:val="Normal"/>
        <w:numPr>
          <w:ilvl w:val="0"/>
          <w:numId w:val="1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skorzystania z możliwości udziału w zajęciach i pobytu dziennego lub całodobowego w Centrum Opiekuńczo – Mieszkalnym w Woli Małej podanie danych jest obowiązkowe, brak podania danych skutkować będzie brakiem możliwości skorzystania z możliwości pobytu w COM.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Pani/Pana dane nie będą podlegały automatyzacji podejmowania decyzji oraz nie będą profilowane, a także nie są przekazywane do państw trzecich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6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002" w:right="1134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394"/>
    <w:pPr>
      <w:widowControl/>
      <w:bidi w:val="0"/>
      <w:spacing w:lineRule="auto" w:line="247" w:before="0" w:after="6"/>
      <w:ind w:left="1154" w:hanging="370"/>
      <w:jc w:val="both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409d3"/>
    <w:pPr>
      <w:spacing w:before="0" w:after="6"/>
      <w:ind w:left="720" w:hanging="37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LibreOffice/7.3.2.2$Windows_X86_64 LibreOffice_project/49f2b1bff42cfccbd8f788c8dc32c1c309559be0</Application>
  <AppVersion>15.0000</AppVersion>
  <Pages>1</Pages>
  <Words>386</Words>
  <Characters>2222</Characters>
  <CharactersWithSpaces>2623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2022-05-27T05:36:00Z</dcterms:created>
  <dc:creator>Jacek</dc:creator>
  <dc:description/>
  <dc:language>pl-PL</dc:language>
  <cp:lastModifiedBy>Dyrektor</cp:lastModifiedBy>
  <dcterms:modified xsi:type="dcterms:W3CDTF">2022-06-02T07:33:00Z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